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BCEA" w14:textId="77777777" w:rsidR="00D46F8F" w:rsidRPr="00327600" w:rsidRDefault="00764DDD">
      <w:r w:rsidRPr="00327600">
        <w:rPr>
          <w:noProof/>
        </w:rPr>
        <w:drawing>
          <wp:anchor distT="0" distB="0" distL="114300" distR="114300" simplePos="0" relativeHeight="251658240" behindDoc="0" locked="0" layoutInCell="1" allowOverlap="1" wp14:anchorId="1AF6BB2E" wp14:editId="1C447017">
            <wp:simplePos x="0" y="0"/>
            <wp:positionH relativeFrom="margin">
              <wp:posOffset>-342900</wp:posOffset>
            </wp:positionH>
            <wp:positionV relativeFrom="margin">
              <wp:posOffset>-541655</wp:posOffset>
            </wp:positionV>
            <wp:extent cx="1464945" cy="485775"/>
            <wp:effectExtent l="0" t="0" r="1905" b="9525"/>
            <wp:wrapTight wrapText="bothSides">
              <wp:wrapPolygon edited="0">
                <wp:start x="0" y="0"/>
                <wp:lineTo x="0" y="21176"/>
                <wp:lineTo x="21347" y="21176"/>
                <wp:lineTo x="21347" y="0"/>
                <wp:lineTo x="0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2647C8" w14:textId="77777777" w:rsidR="00BD68BF" w:rsidRPr="00327600" w:rsidRDefault="00BD68BF">
      <w:pPr>
        <w:pStyle w:val="Title"/>
        <w:tabs>
          <w:tab w:val="clear" w:pos="5580"/>
        </w:tabs>
        <w:rPr>
          <w:rFonts w:ascii="Arial" w:hAnsi="Arial" w:cs="Arial"/>
        </w:rPr>
      </w:pPr>
    </w:p>
    <w:p w14:paraId="5E9C9746" w14:textId="77777777" w:rsidR="00D46F8F" w:rsidRPr="00327600" w:rsidRDefault="00D46F8F">
      <w:pPr>
        <w:pStyle w:val="Title"/>
        <w:tabs>
          <w:tab w:val="clear" w:pos="5580"/>
        </w:tabs>
        <w:rPr>
          <w:sz w:val="28"/>
          <w:szCs w:val="28"/>
        </w:rPr>
      </w:pPr>
      <w:r w:rsidRPr="00327600">
        <w:rPr>
          <w:sz w:val="28"/>
          <w:szCs w:val="28"/>
        </w:rPr>
        <w:t>JOB DESCRIPTION</w:t>
      </w:r>
    </w:p>
    <w:p w14:paraId="38644D8B" w14:textId="77777777" w:rsidR="00D46F8F" w:rsidRPr="00327600" w:rsidRDefault="00D46F8F">
      <w:pPr>
        <w:tabs>
          <w:tab w:val="left" w:pos="5580"/>
        </w:tabs>
      </w:pPr>
    </w:p>
    <w:p w14:paraId="7AFFA3A9" w14:textId="323F6CC0" w:rsidR="00D46F8F" w:rsidRPr="00327600" w:rsidRDefault="00D46F8F">
      <w:pPr>
        <w:pStyle w:val="Header"/>
        <w:tabs>
          <w:tab w:val="clear" w:pos="4320"/>
          <w:tab w:val="clear" w:pos="8640"/>
        </w:tabs>
      </w:pPr>
      <w:r w:rsidRPr="00327600">
        <w:t>Title:</w:t>
      </w:r>
      <w:r w:rsidRPr="00327600">
        <w:tab/>
      </w:r>
      <w:r w:rsidRPr="00327600">
        <w:tab/>
      </w:r>
      <w:r w:rsidRPr="00327600">
        <w:tab/>
      </w:r>
      <w:r w:rsidRPr="00327600">
        <w:tab/>
      </w:r>
      <w:r w:rsidR="006B26BF" w:rsidRPr="00327600">
        <w:t>Manager,</w:t>
      </w:r>
      <w:r w:rsidR="00AF57EB">
        <w:t xml:space="preserve"> </w:t>
      </w:r>
      <w:r w:rsidR="00AF57EB" w:rsidRPr="00535485">
        <w:t>Hematology</w:t>
      </w:r>
      <w:r w:rsidR="006B26BF" w:rsidRPr="00535485">
        <w:t xml:space="preserve"> </w:t>
      </w:r>
      <w:r w:rsidRPr="00327600">
        <w:t>Sales</w:t>
      </w:r>
      <w:r w:rsidR="006B26BF" w:rsidRPr="00327600">
        <w:t xml:space="preserve"> Training </w:t>
      </w:r>
    </w:p>
    <w:p w14:paraId="3C368640" w14:textId="09B0A95F" w:rsidR="00D46F8F" w:rsidRPr="00327600" w:rsidRDefault="00D46F8F">
      <w:r w:rsidRPr="00327600">
        <w:t>Reports To (Title):</w:t>
      </w:r>
      <w:r w:rsidRPr="00327600">
        <w:tab/>
      </w:r>
      <w:r w:rsidRPr="00327600">
        <w:tab/>
      </w:r>
      <w:r w:rsidR="002E4E1F">
        <w:t>Vice President Sales</w:t>
      </w:r>
    </w:p>
    <w:p w14:paraId="12C928D5" w14:textId="77777777" w:rsidR="00D46F8F" w:rsidRPr="00327600" w:rsidRDefault="00D46F8F">
      <w:r w:rsidRPr="00327600">
        <w:t>Division:</w:t>
      </w:r>
      <w:r w:rsidRPr="00327600">
        <w:tab/>
      </w:r>
      <w:r w:rsidRPr="00327600">
        <w:tab/>
      </w:r>
      <w:r w:rsidRPr="00327600">
        <w:tab/>
      </w:r>
      <w:r w:rsidR="006B26BF" w:rsidRPr="00327600">
        <w:t>Sales</w:t>
      </w:r>
    </w:p>
    <w:p w14:paraId="369CB6B8" w14:textId="77777777" w:rsidR="00D46F8F" w:rsidRPr="00327600" w:rsidRDefault="00D46F8F">
      <w:r w:rsidRPr="00327600">
        <w:t>Job Location:</w:t>
      </w:r>
      <w:r w:rsidRPr="00327600">
        <w:tab/>
      </w:r>
      <w:r w:rsidRPr="00327600">
        <w:tab/>
      </w:r>
      <w:r w:rsidRPr="00327600">
        <w:tab/>
      </w:r>
      <w:r w:rsidR="001E671A">
        <w:t>Chicago or Remote</w:t>
      </w:r>
    </w:p>
    <w:p w14:paraId="351A8969" w14:textId="77777777" w:rsidR="00D46F8F" w:rsidRPr="00327600" w:rsidRDefault="00411E7C" w:rsidP="005101B1">
      <w:r w:rsidRPr="00327600">
        <w:t>Relocation (Yes/No):</w:t>
      </w:r>
      <w:r w:rsidR="006B26BF" w:rsidRPr="00327600">
        <w:tab/>
      </w:r>
      <w:r w:rsidR="00F5784D" w:rsidRPr="00327600">
        <w:tab/>
      </w:r>
      <w:r w:rsidR="006B26BF" w:rsidRPr="00327600">
        <w:t>No</w:t>
      </w:r>
      <w:r w:rsidR="00D46F8F" w:rsidRPr="00327600">
        <w:tab/>
      </w:r>
    </w:p>
    <w:p w14:paraId="56164F72" w14:textId="77777777" w:rsidR="00D46F8F" w:rsidRPr="00327600" w:rsidRDefault="00D46F8F">
      <w:pPr>
        <w:tabs>
          <w:tab w:val="left" w:pos="5580"/>
        </w:tabs>
      </w:pPr>
    </w:p>
    <w:p w14:paraId="30F29B23" w14:textId="77777777" w:rsidR="00D46F8F" w:rsidRPr="00327600" w:rsidRDefault="00764DDD">
      <w:r w:rsidRPr="0032760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3BEF12" wp14:editId="574F6752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829300" cy="0"/>
                <wp:effectExtent l="25400" t="26670" r="38100" b="368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4E8F5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5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" strokeweight="2.25pt"/>
            </w:pict>
          </mc:Fallback>
        </mc:AlternateContent>
      </w:r>
    </w:p>
    <w:p w14:paraId="66365592" w14:textId="77777777" w:rsidR="00D46F8F" w:rsidRPr="00327600" w:rsidRDefault="00D46F8F" w:rsidP="005101B1">
      <w:pPr>
        <w:pStyle w:val="Heading2"/>
        <w:rPr>
          <w:sz w:val="28"/>
          <w:szCs w:val="28"/>
        </w:rPr>
      </w:pPr>
      <w:r w:rsidRPr="00327600">
        <w:rPr>
          <w:sz w:val="28"/>
          <w:szCs w:val="28"/>
        </w:rPr>
        <w:t>Summary</w:t>
      </w:r>
    </w:p>
    <w:p w14:paraId="4D7DA34C" w14:textId="0451AD3F" w:rsidR="00D46F8F" w:rsidRPr="00327600" w:rsidRDefault="006B26BF">
      <w:r w:rsidRPr="00327600">
        <w:t xml:space="preserve">The </w:t>
      </w:r>
      <w:r w:rsidR="008F5D61" w:rsidRPr="00327600">
        <w:t xml:space="preserve">Manager, </w:t>
      </w:r>
      <w:r w:rsidR="00535485">
        <w:t xml:space="preserve">Hematology </w:t>
      </w:r>
      <w:r w:rsidR="008F5D61" w:rsidRPr="00327600">
        <w:t>Sales Training</w:t>
      </w:r>
      <w:r w:rsidRPr="00327600">
        <w:t xml:space="preserve"> will be </w:t>
      </w:r>
      <w:r w:rsidR="00BD68BF" w:rsidRPr="00327600">
        <w:t>responsible</w:t>
      </w:r>
      <w:r w:rsidRPr="00327600">
        <w:t xml:space="preserve"> for </w:t>
      </w:r>
      <w:r w:rsidR="002E4E1F">
        <w:t xml:space="preserve">maximizing sales representative effectiveness by </w:t>
      </w:r>
      <w:r w:rsidRPr="00327600">
        <w:t>implementing</w:t>
      </w:r>
      <w:r w:rsidR="00D46F8F" w:rsidRPr="00327600">
        <w:t xml:space="preserve"> training and deve</w:t>
      </w:r>
      <w:r w:rsidR="00F5784D" w:rsidRPr="00327600">
        <w:t xml:space="preserve">lopment processes and programs that will </w:t>
      </w:r>
      <w:r w:rsidR="00D46F8F" w:rsidRPr="00327600">
        <w:t xml:space="preserve">enhance competencies and productivity and contribute toward the building of a highly effective and profitable total learning sales organization </w:t>
      </w:r>
    </w:p>
    <w:p w14:paraId="67EE6B9B" w14:textId="77777777" w:rsidR="00D46F8F" w:rsidRPr="00327600" w:rsidRDefault="00D46F8F"/>
    <w:p w14:paraId="40A300B6" w14:textId="77777777" w:rsidR="00D46F8F" w:rsidRPr="00327600" w:rsidRDefault="00D46F8F">
      <w:pPr>
        <w:pStyle w:val="Heading2"/>
        <w:rPr>
          <w:sz w:val="28"/>
          <w:szCs w:val="28"/>
        </w:rPr>
      </w:pPr>
      <w:r w:rsidRPr="00327600">
        <w:rPr>
          <w:sz w:val="28"/>
          <w:szCs w:val="28"/>
        </w:rPr>
        <w:t>Roles/Responsibilities</w:t>
      </w:r>
    </w:p>
    <w:p w14:paraId="2D6BAFB2" w14:textId="4CE215C2" w:rsidR="002E4E1F" w:rsidRPr="003A53B0" w:rsidRDefault="002E4E1F" w:rsidP="00596464">
      <w:pPr>
        <w:pStyle w:val="ListParagraph"/>
        <w:numPr>
          <w:ilvl w:val="0"/>
          <w:numId w:val="4"/>
        </w:numPr>
      </w:pPr>
      <w:r w:rsidRPr="003A53B0">
        <w:rPr>
          <w:shd w:val="clear" w:color="auto" w:fill="FFFFFF"/>
        </w:rPr>
        <w:t>Schedule and oversee all training programs and identif</w:t>
      </w:r>
      <w:r w:rsidR="003A53B0">
        <w:rPr>
          <w:shd w:val="clear" w:color="auto" w:fill="FFFFFF"/>
        </w:rPr>
        <w:t>y sales</w:t>
      </w:r>
      <w:r w:rsidRPr="003A53B0">
        <w:rPr>
          <w:shd w:val="clear" w:color="auto" w:fill="FFFFFF"/>
        </w:rPr>
        <w:t xml:space="preserve"> training needs</w:t>
      </w:r>
    </w:p>
    <w:p w14:paraId="485F1312" w14:textId="67878D9B" w:rsidR="006B26BF" w:rsidRPr="00327600" w:rsidRDefault="002E4E1F" w:rsidP="006B26BF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</w:pPr>
      <w:r>
        <w:t>D</w:t>
      </w:r>
      <w:r w:rsidR="0000705F" w:rsidRPr="00327600">
        <w:t xml:space="preserve">evelop training priorities; plan and execute training programs </w:t>
      </w:r>
      <w:r w:rsidR="00B95A72" w:rsidRPr="00327600">
        <w:t>tailored</w:t>
      </w:r>
      <w:r w:rsidR="00A75742" w:rsidRPr="00327600">
        <w:t xml:space="preserve"> to meet long-term business needs, strategic goals, other targets and anticipated results</w:t>
      </w:r>
    </w:p>
    <w:p w14:paraId="026B61ED" w14:textId="15A2E7F2" w:rsidR="005101B1" w:rsidRPr="00327600" w:rsidRDefault="002E4E1F" w:rsidP="005101B1">
      <w:pPr>
        <w:numPr>
          <w:ilvl w:val="0"/>
          <w:numId w:val="4"/>
        </w:numPr>
      </w:pPr>
      <w:r>
        <w:t>I</w:t>
      </w:r>
      <w:r w:rsidR="005101B1" w:rsidRPr="00327600">
        <w:t xml:space="preserve">mplement </w:t>
      </w:r>
      <w:r w:rsidR="00DD14FF" w:rsidRPr="00327600">
        <w:t xml:space="preserve">a curriculum </w:t>
      </w:r>
      <w:r w:rsidR="00106F69" w:rsidRPr="00327600">
        <w:t xml:space="preserve">focused on </w:t>
      </w:r>
      <w:r w:rsidR="005101B1" w:rsidRPr="00327600">
        <w:t xml:space="preserve">product knowledge, selling skills, </w:t>
      </w:r>
      <w:r>
        <w:t xml:space="preserve">and </w:t>
      </w:r>
      <w:r w:rsidR="005101B1" w:rsidRPr="00327600">
        <w:t xml:space="preserve">sales tools usage for the </w:t>
      </w:r>
      <w:r w:rsidR="00106F69" w:rsidRPr="00327600">
        <w:t xml:space="preserve">field </w:t>
      </w:r>
      <w:r w:rsidR="005101B1" w:rsidRPr="00327600">
        <w:t xml:space="preserve">sales </w:t>
      </w:r>
      <w:r>
        <w:t>organization</w:t>
      </w:r>
      <w:r w:rsidR="00373CF8">
        <w:t xml:space="preserve"> utilizing adult learning</w:t>
      </w:r>
      <w:r w:rsidR="006B7D42">
        <w:t xml:space="preserve"> techniques and principles</w:t>
      </w:r>
    </w:p>
    <w:p w14:paraId="6C98600A" w14:textId="77777777" w:rsidR="003F7D49" w:rsidRPr="00327600" w:rsidRDefault="003F7D49">
      <w:pPr>
        <w:numPr>
          <w:ilvl w:val="0"/>
          <w:numId w:val="4"/>
        </w:numPr>
      </w:pPr>
      <w:r w:rsidRPr="00327600">
        <w:t>Development</w:t>
      </w:r>
      <w:r w:rsidR="00DF0F75" w:rsidRPr="00327600">
        <w:t xml:space="preserve"> of curriculum for national and regional sales meetings. </w:t>
      </w:r>
    </w:p>
    <w:p w14:paraId="2CA96083" w14:textId="77777777" w:rsidR="00F5784D" w:rsidRPr="00327600" w:rsidRDefault="00401A61">
      <w:pPr>
        <w:numPr>
          <w:ilvl w:val="0"/>
          <w:numId w:val="4"/>
        </w:numPr>
      </w:pPr>
      <w:r w:rsidRPr="00327600">
        <w:t>Development and implementation of sales</w:t>
      </w:r>
      <w:r w:rsidR="00F5784D" w:rsidRPr="00327600">
        <w:t xml:space="preserve"> </w:t>
      </w:r>
      <w:r w:rsidR="00EE32C8" w:rsidRPr="00327600">
        <w:t>training backgrounders.</w:t>
      </w:r>
    </w:p>
    <w:p w14:paraId="78E85C53" w14:textId="77777777" w:rsidR="00D46F8F" w:rsidRPr="00327600" w:rsidRDefault="000674A5">
      <w:pPr>
        <w:numPr>
          <w:ilvl w:val="0"/>
          <w:numId w:val="4"/>
        </w:numPr>
      </w:pPr>
      <w:r w:rsidRPr="00327600">
        <w:t>Ev</w:t>
      </w:r>
      <w:r w:rsidR="00D46F8F" w:rsidRPr="00327600">
        <w:t>aluate, select, and direct vendors and age</w:t>
      </w:r>
      <w:r w:rsidR="00F5784D" w:rsidRPr="00327600">
        <w:t>ncies</w:t>
      </w:r>
      <w:r w:rsidRPr="00327600">
        <w:t xml:space="preserve"> as needed.</w:t>
      </w:r>
    </w:p>
    <w:p w14:paraId="052ADB16" w14:textId="1B816A98" w:rsidR="00D46F8F" w:rsidRPr="00327600" w:rsidRDefault="0000705F">
      <w:pPr>
        <w:numPr>
          <w:ilvl w:val="0"/>
          <w:numId w:val="4"/>
        </w:numPr>
      </w:pPr>
      <w:r w:rsidRPr="00327600">
        <w:t>Interact closely with M</w:t>
      </w:r>
      <w:r w:rsidR="00D46F8F" w:rsidRPr="00327600">
        <w:t xml:space="preserve">arketing </w:t>
      </w:r>
      <w:r w:rsidR="002E4E1F">
        <w:t xml:space="preserve">related </w:t>
      </w:r>
      <w:r w:rsidR="00D46F8F" w:rsidRPr="00327600">
        <w:t xml:space="preserve">to </w:t>
      </w:r>
      <w:r w:rsidR="002E4E1F">
        <w:t xml:space="preserve">the </w:t>
      </w:r>
      <w:r w:rsidR="00D46F8F" w:rsidRPr="00327600">
        <w:t>develop</w:t>
      </w:r>
      <w:r w:rsidR="002E4E1F">
        <w:t>ment</w:t>
      </w:r>
      <w:r w:rsidR="00D46F8F" w:rsidRPr="00327600">
        <w:t xml:space="preserve"> and implement</w:t>
      </w:r>
      <w:r w:rsidR="002E4E1F">
        <w:t>ation of</w:t>
      </w:r>
      <w:r w:rsidR="00D46F8F" w:rsidRPr="00327600">
        <w:t xml:space="preserve"> quality educational programs which support the brand strategy and tactics</w:t>
      </w:r>
    </w:p>
    <w:p w14:paraId="58238314" w14:textId="20D1D674" w:rsidR="00A75742" w:rsidRPr="00327600" w:rsidRDefault="00A75742">
      <w:pPr>
        <w:numPr>
          <w:ilvl w:val="0"/>
          <w:numId w:val="4"/>
        </w:numPr>
      </w:pPr>
      <w:r w:rsidRPr="00327600">
        <w:t>Work collaboratively with the Vice President, Sales</w:t>
      </w:r>
      <w:r w:rsidR="002E4E1F">
        <w:t xml:space="preserve"> and</w:t>
      </w:r>
      <w:r w:rsidR="0029628D">
        <w:t xml:space="preserve"> Vice President,</w:t>
      </w:r>
      <w:r w:rsidR="002E4E1F">
        <w:t xml:space="preserve"> Marketing</w:t>
      </w:r>
      <w:r w:rsidRPr="00327600">
        <w:t xml:space="preserve">, Regional </w:t>
      </w:r>
      <w:r w:rsidR="0029628D">
        <w:t>Sales</w:t>
      </w:r>
      <w:r w:rsidRPr="00327600">
        <w:t xml:space="preserve"> </w:t>
      </w:r>
      <w:r w:rsidR="0029628D">
        <w:t>Directors</w:t>
      </w:r>
      <w:r w:rsidRPr="00327600">
        <w:t xml:space="preserve"> and/or other team members to identify, recommend</w:t>
      </w:r>
      <w:r w:rsidR="00C6185B" w:rsidRPr="00327600">
        <w:t>, and where appropriate</w:t>
      </w:r>
      <w:r w:rsidRPr="00327600">
        <w:t xml:space="preserve">, </w:t>
      </w:r>
      <w:r w:rsidR="00BD68BF" w:rsidRPr="00327600">
        <w:t>implement</w:t>
      </w:r>
      <w:r w:rsidRPr="00327600">
        <w:t xml:space="preserve"> new, creative, innovative learning and development offerings and techniques</w:t>
      </w:r>
    </w:p>
    <w:p w14:paraId="656876EC" w14:textId="6A904E0D" w:rsidR="00C6185B" w:rsidRPr="00327600" w:rsidRDefault="00C6185B" w:rsidP="00C6185B">
      <w:pPr>
        <w:numPr>
          <w:ilvl w:val="0"/>
          <w:numId w:val="4"/>
        </w:numPr>
      </w:pPr>
      <w:r w:rsidRPr="00327600">
        <w:t xml:space="preserve">Responsible for new hire initial and advanced training home-study curriculums, live training programs, national/regional sales meetings (covering </w:t>
      </w:r>
      <w:r w:rsidR="003A53B0">
        <w:t>Medexus product</w:t>
      </w:r>
      <w:r w:rsidRPr="00327600">
        <w:t xml:space="preserve"> disease states, competitor products, </w:t>
      </w:r>
      <w:proofErr w:type="gramStart"/>
      <w:r w:rsidRPr="00327600">
        <w:t>reimbursement</w:t>
      </w:r>
      <w:proofErr w:type="gramEnd"/>
      <w:r w:rsidRPr="00327600">
        <w:t xml:space="preserve"> and skill/role-based training</w:t>
      </w:r>
      <w:r w:rsidR="002E4E1F">
        <w:t>)</w:t>
      </w:r>
    </w:p>
    <w:p w14:paraId="73A721B5" w14:textId="77777777" w:rsidR="00D46F8F" w:rsidRPr="00327600" w:rsidRDefault="00A05AD5">
      <w:pPr>
        <w:numPr>
          <w:ilvl w:val="0"/>
          <w:numId w:val="4"/>
        </w:numPr>
      </w:pPr>
      <w:r w:rsidRPr="00327600">
        <w:t>A</w:t>
      </w:r>
      <w:r w:rsidR="00D46F8F" w:rsidRPr="00327600">
        <w:t xml:space="preserve">ssess </w:t>
      </w:r>
      <w:r w:rsidR="006B26BF" w:rsidRPr="00327600">
        <w:t xml:space="preserve">the </w:t>
      </w:r>
      <w:r w:rsidR="00D46F8F" w:rsidRPr="00327600">
        <w:t xml:space="preserve">effectiveness of training initiatives </w:t>
      </w:r>
      <w:r w:rsidR="007B693F" w:rsidRPr="00327600">
        <w:t xml:space="preserve">and facilitation responsibilities, </w:t>
      </w:r>
      <w:r w:rsidR="00701CCA" w:rsidRPr="00327600">
        <w:t>and</w:t>
      </w:r>
      <w:r w:rsidR="00D46F8F" w:rsidRPr="00327600">
        <w:t xml:space="preserve"> assist</w:t>
      </w:r>
      <w:r w:rsidR="00701CCA" w:rsidRPr="00327600">
        <w:t>s</w:t>
      </w:r>
      <w:r w:rsidR="00D46F8F" w:rsidRPr="00327600">
        <w:t xml:space="preserve"> with prioritization of </w:t>
      </w:r>
      <w:r w:rsidR="0000705F" w:rsidRPr="00327600">
        <w:t>additional</w:t>
      </w:r>
      <w:r w:rsidRPr="00327600">
        <w:t xml:space="preserve"> training programs</w:t>
      </w:r>
    </w:p>
    <w:p w14:paraId="6DC5251F" w14:textId="63B86723" w:rsidR="00A75742" w:rsidRPr="00327600" w:rsidRDefault="00A05AD5">
      <w:pPr>
        <w:numPr>
          <w:ilvl w:val="0"/>
          <w:numId w:val="4"/>
        </w:numPr>
      </w:pPr>
      <w:r w:rsidRPr="00327600">
        <w:t>Co</w:t>
      </w:r>
      <w:r w:rsidR="00BD68BF" w:rsidRPr="00327600">
        <w:t>nduct</w:t>
      </w:r>
      <w:r w:rsidR="00A75742" w:rsidRPr="00327600">
        <w:t xml:space="preserve"> regular field visits, working with Regional </w:t>
      </w:r>
      <w:r w:rsidR="003A53B0">
        <w:t>Sales</w:t>
      </w:r>
      <w:r w:rsidR="00A75742" w:rsidRPr="00327600">
        <w:t xml:space="preserve"> </w:t>
      </w:r>
      <w:r w:rsidR="003A53B0">
        <w:t>Directors</w:t>
      </w:r>
      <w:r w:rsidR="00A75742" w:rsidRPr="00327600">
        <w:t xml:space="preserve">, Managed Markets Directors, and field-based </w:t>
      </w:r>
      <w:r w:rsidR="008A3FEA">
        <w:t>sales representatives</w:t>
      </w:r>
    </w:p>
    <w:p w14:paraId="3F2E0694" w14:textId="3459A8B8" w:rsidR="007B693F" w:rsidRDefault="00A75742" w:rsidP="007B693F">
      <w:pPr>
        <w:numPr>
          <w:ilvl w:val="0"/>
          <w:numId w:val="4"/>
        </w:numPr>
      </w:pPr>
      <w:r w:rsidRPr="00327600">
        <w:t xml:space="preserve">Provide field consultation, team and/or individual coaching and </w:t>
      </w:r>
      <w:proofErr w:type="gramStart"/>
      <w:r w:rsidRPr="00327600">
        <w:t>development;</w:t>
      </w:r>
      <w:proofErr w:type="gramEnd"/>
      <w:r w:rsidRPr="00327600">
        <w:t xml:space="preserve"> enabling hands-on learning/development support</w:t>
      </w:r>
    </w:p>
    <w:p w14:paraId="6EAA701C" w14:textId="1BED5AFA" w:rsidR="008A3FEA" w:rsidRPr="00327600" w:rsidRDefault="008A3FEA" w:rsidP="007B693F">
      <w:pPr>
        <w:numPr>
          <w:ilvl w:val="0"/>
          <w:numId w:val="4"/>
        </w:numPr>
      </w:pPr>
      <w:r>
        <w:t>Provide learner feedback to sales management with recommendations for follow-up coaching and training</w:t>
      </w:r>
    </w:p>
    <w:p w14:paraId="63BF4064" w14:textId="5260D514" w:rsidR="0000705F" w:rsidRPr="00327600" w:rsidRDefault="00F5784D" w:rsidP="007B693F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</w:pPr>
      <w:r w:rsidRPr="00327600">
        <w:br w:type="page"/>
      </w:r>
      <w:r w:rsidR="0000705F" w:rsidRPr="00327600">
        <w:lastRenderedPageBreak/>
        <w:t>Develop and manage the Training Department budget</w:t>
      </w:r>
      <w:r w:rsidR="007B693F" w:rsidRPr="00327600">
        <w:t xml:space="preserve"> </w:t>
      </w:r>
      <w:proofErr w:type="gramStart"/>
      <w:r w:rsidR="007B693F" w:rsidRPr="00327600">
        <w:t>in order to</w:t>
      </w:r>
      <w:proofErr w:type="gramEnd"/>
      <w:r w:rsidR="007B693F" w:rsidRPr="00327600">
        <w:t xml:space="preserve"> p</w:t>
      </w:r>
      <w:r w:rsidR="0000705F" w:rsidRPr="00327600">
        <w:t>roduce cost-effective training programs wi</w:t>
      </w:r>
      <w:r w:rsidR="003F3721" w:rsidRPr="00327600">
        <w:t>thin allocated</w:t>
      </w:r>
      <w:r w:rsidR="0000705F" w:rsidRPr="00327600">
        <w:t xml:space="preserve"> resources</w:t>
      </w:r>
    </w:p>
    <w:p w14:paraId="3B163A5C" w14:textId="47984473" w:rsidR="00C6185B" w:rsidRPr="00327600" w:rsidRDefault="00C6185B" w:rsidP="0000705F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</w:pPr>
      <w:r w:rsidRPr="00327600">
        <w:t xml:space="preserve">Works closely with </w:t>
      </w:r>
      <w:r w:rsidR="00262365" w:rsidRPr="007060CE">
        <w:t xml:space="preserve">Compliance &amp; </w:t>
      </w:r>
      <w:r w:rsidRPr="00327600">
        <w:t xml:space="preserve">Quality Assurance to ensure all field-based personnel are </w:t>
      </w:r>
      <w:proofErr w:type="gramStart"/>
      <w:r w:rsidRPr="00327600">
        <w:t>up-to-date</w:t>
      </w:r>
      <w:proofErr w:type="gramEnd"/>
      <w:r w:rsidRPr="00327600">
        <w:t xml:space="preserve"> on all policy and procedure requirements and learning</w:t>
      </w:r>
    </w:p>
    <w:p w14:paraId="5EC9A2D4" w14:textId="77777777" w:rsidR="00B95A72" w:rsidRPr="00327600" w:rsidRDefault="00B95A72" w:rsidP="00B95A72">
      <w:pPr>
        <w:pStyle w:val="Heading1"/>
        <w:rPr>
          <w:u w:val="single"/>
        </w:rPr>
      </w:pPr>
    </w:p>
    <w:p w14:paraId="78787CD3" w14:textId="77777777" w:rsidR="00B95A72" w:rsidRPr="00327600" w:rsidRDefault="00B95A72" w:rsidP="00B95A72">
      <w:pPr>
        <w:pStyle w:val="Heading1"/>
        <w:rPr>
          <w:sz w:val="28"/>
          <w:szCs w:val="28"/>
          <w:u w:val="single"/>
        </w:rPr>
      </w:pPr>
      <w:r w:rsidRPr="00327600">
        <w:rPr>
          <w:sz w:val="28"/>
          <w:szCs w:val="28"/>
          <w:u w:val="single"/>
        </w:rPr>
        <w:t>Qualifications</w:t>
      </w:r>
    </w:p>
    <w:p w14:paraId="41599460" w14:textId="77777777" w:rsidR="007B693F" w:rsidRPr="00327600" w:rsidRDefault="007B693F" w:rsidP="007B693F">
      <w:pPr>
        <w:numPr>
          <w:ilvl w:val="0"/>
          <w:numId w:val="2"/>
        </w:numPr>
      </w:pPr>
      <w:r w:rsidRPr="00327600">
        <w:t>Diversified experience in pharmaceutical sales</w:t>
      </w:r>
      <w:r w:rsidR="00610F9C">
        <w:t>, commercial operations</w:t>
      </w:r>
      <w:r w:rsidRPr="00327600">
        <w:t xml:space="preserve"> and marketing management</w:t>
      </w:r>
    </w:p>
    <w:p w14:paraId="04373880" w14:textId="38ECB9C0" w:rsidR="002E4E1F" w:rsidRPr="00F8769F" w:rsidRDefault="002E4E1F" w:rsidP="002E4E1F">
      <w:pPr>
        <w:pStyle w:val="ListParagraph"/>
        <w:numPr>
          <w:ilvl w:val="0"/>
          <w:numId w:val="2"/>
        </w:numPr>
      </w:pPr>
      <w:r w:rsidRPr="00F8769F">
        <w:rPr>
          <w:shd w:val="clear" w:color="auto" w:fill="FFFFFF"/>
        </w:rPr>
        <w:t xml:space="preserve">Must have a </w:t>
      </w:r>
      <w:r w:rsidR="00720F44" w:rsidRPr="00F8769F">
        <w:rPr>
          <w:shd w:val="clear" w:color="auto" w:fill="FFFFFF"/>
        </w:rPr>
        <w:t>combination</w:t>
      </w:r>
      <w:r w:rsidRPr="00F8769F">
        <w:rPr>
          <w:shd w:val="clear" w:color="auto" w:fill="FFFFFF"/>
        </w:rPr>
        <w:t xml:space="preserve"> of excellent organization skills with an ability to interact with your team members and motivate them to succeed</w:t>
      </w:r>
    </w:p>
    <w:p w14:paraId="0F6A2E39" w14:textId="00E01F0D" w:rsidR="002E4E1F" w:rsidRPr="00F8769F" w:rsidRDefault="002E4E1F" w:rsidP="002E4E1F">
      <w:pPr>
        <w:pStyle w:val="ListParagraph"/>
        <w:numPr>
          <w:ilvl w:val="0"/>
          <w:numId w:val="2"/>
        </w:numPr>
      </w:pPr>
      <w:r w:rsidRPr="00F8769F">
        <w:rPr>
          <w:shd w:val="clear" w:color="auto" w:fill="FFFFFF"/>
        </w:rPr>
        <w:t>Will have an understanding of our company objectives and suggest ideas to achieve them through sales training</w:t>
      </w:r>
    </w:p>
    <w:p w14:paraId="5E432A7E" w14:textId="77777777" w:rsidR="007B693F" w:rsidRPr="00327600" w:rsidRDefault="007B693F" w:rsidP="007B693F">
      <w:pPr>
        <w:numPr>
          <w:ilvl w:val="0"/>
          <w:numId w:val="2"/>
        </w:numPr>
      </w:pPr>
      <w:r w:rsidRPr="00327600">
        <w:t>Familiar with CRMs (Veeva, SalesForce.com)</w:t>
      </w:r>
    </w:p>
    <w:p w14:paraId="51C216F0" w14:textId="77777777" w:rsidR="00D46F8F" w:rsidRPr="00327600" w:rsidRDefault="00D46F8F" w:rsidP="0000705F"/>
    <w:p w14:paraId="1DF6D5FF" w14:textId="77777777" w:rsidR="00D46F8F" w:rsidRPr="00327600" w:rsidRDefault="00D46F8F">
      <w:pPr>
        <w:pStyle w:val="Heading1"/>
        <w:rPr>
          <w:sz w:val="28"/>
          <w:szCs w:val="28"/>
          <w:u w:val="single"/>
        </w:rPr>
      </w:pPr>
      <w:r w:rsidRPr="00327600">
        <w:rPr>
          <w:sz w:val="28"/>
          <w:szCs w:val="28"/>
          <w:u w:val="single"/>
        </w:rPr>
        <w:t>Education/Experience</w:t>
      </w:r>
    </w:p>
    <w:p w14:paraId="217C6531" w14:textId="77777777" w:rsidR="0000705F" w:rsidRPr="00327600" w:rsidRDefault="0000705F" w:rsidP="0000705F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</w:pPr>
      <w:r w:rsidRPr="00327600">
        <w:t xml:space="preserve">A Bachelor’s degree is required, </w:t>
      </w:r>
      <w:r w:rsidR="007B693F" w:rsidRPr="00327600">
        <w:t xml:space="preserve">MBA or other related graduate-level degree, including a concentration in business, </w:t>
      </w:r>
      <w:r w:rsidR="00A97395">
        <w:t>education or science/b</w:t>
      </w:r>
      <w:r w:rsidRPr="00327600">
        <w:t>iol</w:t>
      </w:r>
      <w:r w:rsidR="00A97395">
        <w:t>ogy/m</w:t>
      </w:r>
      <w:r w:rsidR="007B693F" w:rsidRPr="00327600">
        <w:t xml:space="preserve">edicine/pharmacy will be </w:t>
      </w:r>
      <w:r w:rsidR="00F5784D" w:rsidRPr="00327600">
        <w:t xml:space="preserve">considered </w:t>
      </w:r>
      <w:r w:rsidR="007B693F" w:rsidRPr="00327600">
        <w:t>a plus</w:t>
      </w:r>
    </w:p>
    <w:p w14:paraId="3C42BC34" w14:textId="570DA06D" w:rsidR="0000705F" w:rsidRPr="00327600" w:rsidRDefault="00373CF8" w:rsidP="0000705F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</w:pPr>
      <w:r>
        <w:t xml:space="preserve">3+ years’ experience in </w:t>
      </w:r>
      <w:r w:rsidR="008A3FEA">
        <w:t xml:space="preserve">Sales </w:t>
      </w:r>
      <w:r w:rsidR="00610F9C">
        <w:t>Training</w:t>
      </w:r>
      <w:r>
        <w:t xml:space="preserve"> within pharmaceutical or biotech industry, </w:t>
      </w:r>
      <w:r w:rsidR="00AF57EB" w:rsidRPr="007060CE">
        <w:t>hematology/</w:t>
      </w:r>
      <w:r>
        <w:t xml:space="preserve">oncology experience </w:t>
      </w:r>
      <w:r w:rsidR="00262365" w:rsidRPr="007060CE">
        <w:t xml:space="preserve">strongly </w:t>
      </w:r>
      <w:r>
        <w:t>preferred.</w:t>
      </w:r>
    </w:p>
    <w:p w14:paraId="673AE198" w14:textId="3D014387" w:rsidR="0000705F" w:rsidRDefault="007B693F" w:rsidP="005101B1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</w:pPr>
      <w:r w:rsidRPr="00327600">
        <w:t>A minimum of</w:t>
      </w:r>
      <w:r w:rsidR="0029628D">
        <w:t xml:space="preserve"> 3 to 5</w:t>
      </w:r>
      <w:r w:rsidRPr="00327600">
        <w:t xml:space="preserve"> years previous e</w:t>
      </w:r>
      <w:r w:rsidR="005101B1" w:rsidRPr="00327600">
        <w:t xml:space="preserve">xperience as a </w:t>
      </w:r>
      <w:r w:rsidR="00F8769F">
        <w:t xml:space="preserve">successful </w:t>
      </w:r>
      <w:r w:rsidR="005101B1" w:rsidRPr="00327600">
        <w:t>p</w:t>
      </w:r>
      <w:r w:rsidR="0000705F" w:rsidRPr="00327600">
        <w:t>harm</w:t>
      </w:r>
      <w:r w:rsidR="005101B1" w:rsidRPr="00327600">
        <w:t>aceutical sales representative</w:t>
      </w:r>
    </w:p>
    <w:p w14:paraId="6F66F3D1" w14:textId="7843783D" w:rsidR="00F8769F" w:rsidRDefault="00F8769F" w:rsidP="005101B1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</w:pPr>
      <w:r>
        <w:t>Experience defining training goals and objectives</w:t>
      </w:r>
    </w:p>
    <w:p w14:paraId="4F68A330" w14:textId="6013EFE1" w:rsidR="00F8769F" w:rsidRDefault="00F8769F" w:rsidP="005101B1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</w:pPr>
      <w:r>
        <w:t>Strong facilitation skills using multiple mediums</w:t>
      </w:r>
    </w:p>
    <w:p w14:paraId="77E67908" w14:textId="31D2A55B" w:rsidR="00F8769F" w:rsidRPr="00327600" w:rsidRDefault="00F8769F" w:rsidP="005101B1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</w:pPr>
      <w:r>
        <w:t>Strong collaborative experience working cross-functionally with marketing, quality, compliance, regulatory, legal and sales teams.</w:t>
      </w:r>
    </w:p>
    <w:p w14:paraId="58ED61BA" w14:textId="6C76183A" w:rsidR="007B693F" w:rsidRDefault="00610F9C" w:rsidP="005101B1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</w:pPr>
      <w:r>
        <w:t>Demonstrated</w:t>
      </w:r>
      <w:r w:rsidR="007B693F" w:rsidRPr="00327600">
        <w:t xml:space="preserve"> experience supporting team members and peers in the field develop</w:t>
      </w:r>
      <w:r w:rsidR="00BD68BF" w:rsidRPr="00327600">
        <w:t xml:space="preserve">ing </w:t>
      </w:r>
      <w:r>
        <w:t>skills and abilities</w:t>
      </w:r>
    </w:p>
    <w:p w14:paraId="098C6B86" w14:textId="0742A0B5" w:rsidR="00F8769F" w:rsidRPr="00327600" w:rsidRDefault="00F8769F" w:rsidP="005101B1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</w:pPr>
      <w:r>
        <w:t>Strong communications skills</w:t>
      </w:r>
    </w:p>
    <w:p w14:paraId="25CB10C9" w14:textId="77777777" w:rsidR="007B693F" w:rsidRPr="00327600" w:rsidRDefault="00BD68BF" w:rsidP="005101B1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</w:pPr>
      <w:r w:rsidRPr="00327600">
        <w:t>Business travel by air or car will be required – up to 50%</w:t>
      </w:r>
    </w:p>
    <w:p w14:paraId="7A4FBE4A" w14:textId="77777777" w:rsidR="00F5784D" w:rsidRPr="00327600" w:rsidRDefault="00F5784D" w:rsidP="00F5784D">
      <w:pPr>
        <w:widowControl w:val="0"/>
        <w:tabs>
          <w:tab w:val="left" w:pos="220"/>
        </w:tabs>
        <w:autoSpaceDE w:val="0"/>
        <w:autoSpaceDN w:val="0"/>
        <w:adjustRightInd w:val="0"/>
      </w:pPr>
    </w:p>
    <w:p w14:paraId="604423D4" w14:textId="77777777" w:rsidR="005101B1" w:rsidRPr="00327600" w:rsidRDefault="005101B1" w:rsidP="006B26BF">
      <w:pPr>
        <w:jc w:val="both"/>
        <w:rPr>
          <w:b/>
          <w:bCs/>
        </w:rPr>
      </w:pPr>
    </w:p>
    <w:p w14:paraId="311F5B1A" w14:textId="160B128F" w:rsidR="006B26BF" w:rsidRPr="00327600" w:rsidRDefault="001E671A" w:rsidP="006B26BF">
      <w:pPr>
        <w:jc w:val="both"/>
      </w:pPr>
      <w:r>
        <w:rPr>
          <w:bCs/>
        </w:rPr>
        <w:t>Updated</w:t>
      </w:r>
      <w:r w:rsidR="00D46F8F" w:rsidRPr="00327600">
        <w:rPr>
          <w:bCs/>
        </w:rPr>
        <w:t>:</w:t>
      </w:r>
      <w:r w:rsidR="006B26BF" w:rsidRPr="00327600">
        <w:rPr>
          <w:bCs/>
        </w:rPr>
        <w:t xml:space="preserve">  </w:t>
      </w:r>
      <w:r w:rsidR="00147934">
        <w:rPr>
          <w:bCs/>
        </w:rPr>
        <w:t>April 20</w:t>
      </w:r>
      <w:r w:rsidR="00F8769F">
        <w:rPr>
          <w:bCs/>
        </w:rPr>
        <w:t>22</w:t>
      </w:r>
    </w:p>
    <w:sectPr w:rsidR="006B26BF" w:rsidRPr="00327600" w:rsidSect="00411E7C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78BB" w14:textId="77777777" w:rsidR="004E0552" w:rsidRDefault="004E0552">
      <w:r>
        <w:separator/>
      </w:r>
    </w:p>
  </w:endnote>
  <w:endnote w:type="continuationSeparator" w:id="0">
    <w:p w14:paraId="68C50775" w14:textId="77777777" w:rsidR="004E0552" w:rsidRDefault="004E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2F2A" w14:textId="77777777" w:rsidR="004E0552" w:rsidRDefault="004E0552">
      <w:r>
        <w:separator/>
      </w:r>
    </w:p>
  </w:footnote>
  <w:footnote w:type="continuationSeparator" w:id="0">
    <w:p w14:paraId="5058009B" w14:textId="77777777" w:rsidR="004E0552" w:rsidRDefault="004E0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CFF0" w14:textId="77777777" w:rsidR="001E6F45" w:rsidRDefault="001E6F45" w:rsidP="00E869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F20A9E" w14:textId="77777777" w:rsidR="001E6F45" w:rsidRDefault="001E6F45" w:rsidP="00F5784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47C1" w14:textId="77777777" w:rsidR="001E6F45" w:rsidRPr="00F5784D" w:rsidRDefault="001E6F45" w:rsidP="00E86931">
    <w:pPr>
      <w:pStyle w:val="Head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 xml:space="preserve">Page </w:t>
    </w:r>
    <w:r w:rsidRPr="00F5784D">
      <w:rPr>
        <w:rStyle w:val="PageNumber"/>
        <w:sz w:val="20"/>
        <w:szCs w:val="20"/>
      </w:rPr>
      <w:fldChar w:fldCharType="begin"/>
    </w:r>
    <w:r w:rsidRPr="00F5784D">
      <w:rPr>
        <w:rStyle w:val="PageNumber"/>
        <w:sz w:val="20"/>
        <w:szCs w:val="20"/>
      </w:rPr>
      <w:instrText xml:space="preserve">PAGE  </w:instrText>
    </w:r>
    <w:r w:rsidRPr="00F5784D">
      <w:rPr>
        <w:rStyle w:val="PageNumber"/>
        <w:sz w:val="20"/>
        <w:szCs w:val="20"/>
      </w:rPr>
      <w:fldChar w:fldCharType="separate"/>
    </w:r>
    <w:r w:rsidR="001E671A">
      <w:rPr>
        <w:rStyle w:val="PageNumber"/>
        <w:noProof/>
        <w:sz w:val="20"/>
        <w:szCs w:val="20"/>
      </w:rPr>
      <w:t>2</w:t>
    </w:r>
    <w:r w:rsidRPr="00F5784D">
      <w:rPr>
        <w:rStyle w:val="PageNumber"/>
        <w:sz w:val="20"/>
        <w:szCs w:val="20"/>
      </w:rPr>
      <w:fldChar w:fldCharType="end"/>
    </w:r>
  </w:p>
  <w:p w14:paraId="250D5995" w14:textId="77777777" w:rsidR="001E6F45" w:rsidRDefault="001E6F45" w:rsidP="00F5784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8E4B1E"/>
    <w:multiLevelType w:val="hybridMultilevel"/>
    <w:tmpl w:val="6EECE38A"/>
    <w:lvl w:ilvl="0" w:tplc="C32E629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5DCC"/>
    <w:multiLevelType w:val="hybridMultilevel"/>
    <w:tmpl w:val="DC322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77283"/>
    <w:multiLevelType w:val="hybridMultilevel"/>
    <w:tmpl w:val="DC3226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75260"/>
    <w:multiLevelType w:val="hybridMultilevel"/>
    <w:tmpl w:val="EFD20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869DF"/>
    <w:multiLevelType w:val="hybridMultilevel"/>
    <w:tmpl w:val="CD921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9"/>
    <w:rsid w:val="0000705F"/>
    <w:rsid w:val="000674A5"/>
    <w:rsid w:val="00106F69"/>
    <w:rsid w:val="00147934"/>
    <w:rsid w:val="001B3401"/>
    <w:rsid w:val="001E671A"/>
    <w:rsid w:val="001E6F45"/>
    <w:rsid w:val="00262365"/>
    <w:rsid w:val="0029628D"/>
    <w:rsid w:val="002E4E1F"/>
    <w:rsid w:val="00327600"/>
    <w:rsid w:val="00353389"/>
    <w:rsid w:val="00373CF8"/>
    <w:rsid w:val="003A53B0"/>
    <w:rsid w:val="003F3721"/>
    <w:rsid w:val="003F7D49"/>
    <w:rsid w:val="00401A61"/>
    <w:rsid w:val="00411E7C"/>
    <w:rsid w:val="004E0552"/>
    <w:rsid w:val="005101B1"/>
    <w:rsid w:val="00535485"/>
    <w:rsid w:val="00596464"/>
    <w:rsid w:val="0060009B"/>
    <w:rsid w:val="00610F9C"/>
    <w:rsid w:val="006B26BF"/>
    <w:rsid w:val="006B7D42"/>
    <w:rsid w:val="00701CCA"/>
    <w:rsid w:val="007060CE"/>
    <w:rsid w:val="00720F44"/>
    <w:rsid w:val="00764DDD"/>
    <w:rsid w:val="007B693F"/>
    <w:rsid w:val="0085595B"/>
    <w:rsid w:val="008A3FEA"/>
    <w:rsid w:val="008D16B7"/>
    <w:rsid w:val="008E2250"/>
    <w:rsid w:val="008F5D61"/>
    <w:rsid w:val="009D4642"/>
    <w:rsid w:val="00A05AD5"/>
    <w:rsid w:val="00A75742"/>
    <w:rsid w:val="00A92259"/>
    <w:rsid w:val="00A97395"/>
    <w:rsid w:val="00AE1D5B"/>
    <w:rsid w:val="00AF57EB"/>
    <w:rsid w:val="00B95A72"/>
    <w:rsid w:val="00BD68BF"/>
    <w:rsid w:val="00C6185B"/>
    <w:rsid w:val="00CB4370"/>
    <w:rsid w:val="00D46F8F"/>
    <w:rsid w:val="00D471D1"/>
    <w:rsid w:val="00DD14FF"/>
    <w:rsid w:val="00DF0F75"/>
    <w:rsid w:val="00E86931"/>
    <w:rsid w:val="00EE32C8"/>
    <w:rsid w:val="00F40524"/>
    <w:rsid w:val="00F5784D"/>
    <w:rsid w:val="00F60735"/>
    <w:rsid w:val="00F6385C"/>
    <w:rsid w:val="00F8769F"/>
    <w:rsid w:val="00FA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EC1C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5580"/>
      </w:tabs>
      <w:jc w:val="center"/>
    </w:pPr>
    <w:rPr>
      <w:b/>
      <w:bCs/>
    </w:rPr>
  </w:style>
  <w:style w:type="character" w:styleId="PageNumber">
    <w:name w:val="page number"/>
    <w:uiPriority w:val="99"/>
    <w:semiHidden/>
    <w:unhideWhenUsed/>
    <w:rsid w:val="00F5784D"/>
  </w:style>
  <w:style w:type="paragraph" w:styleId="ListParagraph">
    <w:name w:val="List Paragraph"/>
    <w:basedOn w:val="Normal"/>
    <w:uiPriority w:val="34"/>
    <w:qFormat/>
    <w:rsid w:val="002E4E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4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4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DRAFT:   June 3, 2002</vt:lpstr>
    </vt:vector>
  </TitlesOfParts>
  <Company>Pharmion Corporation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DRAFT:   June 3, 2002</dc:title>
  <dc:subject/>
  <dc:creator>Dave Katerhenrich</dc:creator>
  <cp:keywords/>
  <dc:description/>
  <cp:lastModifiedBy>Kim Drake</cp:lastModifiedBy>
  <cp:revision>2</cp:revision>
  <cp:lastPrinted>2018-06-25T15:28:00Z</cp:lastPrinted>
  <dcterms:created xsi:type="dcterms:W3CDTF">2022-04-04T15:48:00Z</dcterms:created>
  <dcterms:modified xsi:type="dcterms:W3CDTF">2022-04-04T15:48:00Z</dcterms:modified>
</cp:coreProperties>
</file>